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768C" w14:textId="77777777" w:rsidR="001B63AF" w:rsidRPr="005422A4" w:rsidRDefault="001B63AF" w:rsidP="001B63AF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STEAM užduoties – iššūkio įgyvendinimo</w:t>
      </w:r>
      <w:r w:rsidRPr="005422A4">
        <w:rPr>
          <w:b/>
          <w:bCs/>
          <w:color w:val="002060"/>
          <w:sz w:val="32"/>
          <w:szCs w:val="32"/>
        </w:rPr>
        <w:t xml:space="preserve"> aprašas</w:t>
      </w:r>
    </w:p>
    <w:p w14:paraId="7779B372" w14:textId="77777777" w:rsidR="001B63AF" w:rsidRPr="005422A4" w:rsidRDefault="001B63AF" w:rsidP="001B63A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2768"/>
        <w:gridCol w:w="6870"/>
      </w:tblGrid>
      <w:tr w:rsidR="001B63AF" w:rsidRPr="005422A4" w14:paraId="5BBDA186" w14:textId="77777777" w:rsidTr="009544B8">
        <w:tc>
          <w:tcPr>
            <w:tcW w:w="278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12E60D69" w14:textId="77777777" w:rsidR="001B63AF" w:rsidRPr="005422A4" w:rsidRDefault="001B63AF" w:rsidP="009544B8">
            <w:pPr>
              <w:rPr>
                <w:b/>
                <w:bCs/>
                <w:color w:val="365F91"/>
                <w:sz w:val="28"/>
                <w:szCs w:val="28"/>
              </w:rPr>
            </w:pPr>
            <w:r w:rsidRPr="005422A4">
              <w:rPr>
                <w:b/>
                <w:bCs/>
                <w:color w:val="365F91"/>
                <w:sz w:val="28"/>
                <w:szCs w:val="28"/>
              </w:rPr>
              <w:t xml:space="preserve">Pavadinimas </w:t>
            </w:r>
          </w:p>
          <w:p w14:paraId="1E9D2553" w14:textId="77777777" w:rsidR="001B63AF" w:rsidRPr="005422A4" w:rsidRDefault="001B63AF" w:rsidP="009544B8">
            <w:pPr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69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DADB321" w14:textId="77777777" w:rsidR="001B63AF" w:rsidRPr="005422A4" w:rsidRDefault="001B63AF" w:rsidP="009544B8">
            <w:pPr>
              <w:rPr>
                <w:bCs/>
                <w:color w:val="365F91"/>
              </w:rPr>
            </w:pPr>
            <w:r>
              <w:rPr>
                <w:bCs/>
                <w:color w:val="365F91"/>
              </w:rPr>
              <w:t>(priimto iššūkio pavadinimas)</w:t>
            </w:r>
          </w:p>
        </w:tc>
      </w:tr>
      <w:tr w:rsidR="001B63AF" w:rsidRPr="005422A4" w14:paraId="013728FC" w14:textId="77777777" w:rsidTr="009544B8">
        <w:tc>
          <w:tcPr>
            <w:tcW w:w="2780" w:type="dxa"/>
            <w:tcBorders>
              <w:left w:val="nil"/>
              <w:right w:val="nil"/>
            </w:tcBorders>
            <w:shd w:val="clear" w:color="auto" w:fill="D3DFEE"/>
          </w:tcPr>
          <w:p w14:paraId="14EA75C9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D</w:t>
            </w:r>
            <w:r w:rsidRPr="005422A4">
              <w:rPr>
                <w:b/>
                <w:bCs/>
                <w:color w:val="365F91"/>
              </w:rPr>
              <w:t>alykai</w:t>
            </w:r>
          </w:p>
          <w:p w14:paraId="01B56D46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</w:p>
        </w:tc>
        <w:tc>
          <w:tcPr>
            <w:tcW w:w="6964" w:type="dxa"/>
            <w:tcBorders>
              <w:left w:val="nil"/>
              <w:right w:val="nil"/>
            </w:tcBorders>
            <w:shd w:val="clear" w:color="auto" w:fill="D3DFEE"/>
          </w:tcPr>
          <w:p w14:paraId="282DD452" w14:textId="77777777" w:rsidR="001B63AF" w:rsidRPr="005422A4" w:rsidRDefault="001B63AF" w:rsidP="009544B8">
            <w:pPr>
              <w:rPr>
                <w:bCs/>
                <w:color w:val="365F91"/>
              </w:rPr>
            </w:pPr>
            <w:r w:rsidRPr="005422A4">
              <w:rPr>
                <w:color w:val="365F91"/>
              </w:rPr>
              <w:t>(</w:t>
            </w:r>
            <w:r>
              <w:rPr>
                <w:color w:val="365F91"/>
              </w:rPr>
              <w:t>nurodomi integruojami dalykai</w:t>
            </w:r>
            <w:r w:rsidRPr="005422A4">
              <w:rPr>
                <w:color w:val="365F91"/>
              </w:rPr>
              <w:t xml:space="preserve">) </w:t>
            </w:r>
          </w:p>
        </w:tc>
      </w:tr>
      <w:tr w:rsidR="001B63AF" w:rsidRPr="005422A4" w14:paraId="19788F65" w14:textId="77777777" w:rsidTr="009544B8">
        <w:tc>
          <w:tcPr>
            <w:tcW w:w="2780" w:type="dxa"/>
          </w:tcPr>
          <w:p w14:paraId="3C2BF1D6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  <w:r w:rsidRPr="005422A4">
              <w:rPr>
                <w:b/>
                <w:bCs/>
                <w:color w:val="365F91"/>
              </w:rPr>
              <w:t xml:space="preserve">Tikslinė grupė </w:t>
            </w:r>
          </w:p>
          <w:p w14:paraId="7CE9719C" w14:textId="77777777" w:rsidR="001B63AF" w:rsidRPr="005422A4" w:rsidRDefault="001B63AF" w:rsidP="009544B8">
            <w:pPr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6964" w:type="dxa"/>
          </w:tcPr>
          <w:p w14:paraId="22B8754B" w14:textId="77777777" w:rsidR="001B63AF" w:rsidRPr="005422A4" w:rsidRDefault="001B63AF" w:rsidP="009544B8">
            <w:pPr>
              <w:rPr>
                <w:bCs/>
                <w:color w:val="365F91"/>
              </w:rPr>
            </w:pPr>
            <w:r w:rsidRPr="005422A4">
              <w:rPr>
                <w:color w:val="365F91"/>
              </w:rPr>
              <w:t>(nurodyti mokinių amžių, klasę, grupės dydį)</w:t>
            </w:r>
          </w:p>
        </w:tc>
      </w:tr>
      <w:tr w:rsidR="001B63AF" w:rsidRPr="005422A4" w14:paraId="0DD7BBDC" w14:textId="77777777" w:rsidTr="009544B8">
        <w:tc>
          <w:tcPr>
            <w:tcW w:w="2780" w:type="dxa"/>
            <w:tcBorders>
              <w:left w:val="nil"/>
              <w:right w:val="nil"/>
            </w:tcBorders>
            <w:shd w:val="clear" w:color="auto" w:fill="D3DFEE"/>
          </w:tcPr>
          <w:p w14:paraId="4121E4AB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Užduoties</w:t>
            </w:r>
            <w:r w:rsidRPr="005422A4">
              <w:rPr>
                <w:b/>
                <w:bCs/>
                <w:color w:val="365F91"/>
              </w:rPr>
              <w:t xml:space="preserve"> tiksla</w:t>
            </w:r>
            <w:r>
              <w:rPr>
                <w:b/>
                <w:bCs/>
                <w:color w:val="365F91"/>
              </w:rPr>
              <w:t>s</w:t>
            </w:r>
            <w:r w:rsidRPr="005422A4">
              <w:rPr>
                <w:b/>
                <w:bCs/>
                <w:color w:val="365F91"/>
              </w:rPr>
              <w:t xml:space="preserve"> </w:t>
            </w:r>
          </w:p>
        </w:tc>
        <w:tc>
          <w:tcPr>
            <w:tcW w:w="6964" w:type="dxa"/>
            <w:tcBorders>
              <w:left w:val="nil"/>
              <w:right w:val="nil"/>
            </w:tcBorders>
            <w:shd w:val="clear" w:color="auto" w:fill="D3DFEE"/>
          </w:tcPr>
          <w:p w14:paraId="4C4E38D4" w14:textId="77777777" w:rsidR="001B63AF" w:rsidRDefault="001B63AF" w:rsidP="009544B8">
            <w:pPr>
              <w:rPr>
                <w:color w:val="365F91"/>
              </w:rPr>
            </w:pPr>
            <w:r w:rsidRPr="005422A4">
              <w:rPr>
                <w:color w:val="365F91"/>
              </w:rPr>
              <w:t>(nurodyti</w:t>
            </w:r>
            <w:r>
              <w:rPr>
                <w:color w:val="365F91"/>
              </w:rPr>
              <w:t xml:space="preserve"> užduoties išsikeltus </w:t>
            </w:r>
            <w:r w:rsidRPr="005422A4">
              <w:rPr>
                <w:color w:val="365F91"/>
              </w:rPr>
              <w:t xml:space="preserve">uždavinius) </w:t>
            </w:r>
          </w:p>
          <w:p w14:paraId="6FE70C82" w14:textId="77777777" w:rsidR="001B63AF" w:rsidRPr="00384741" w:rsidRDefault="001B63AF" w:rsidP="009544B8">
            <w:pPr>
              <w:rPr>
                <w:color w:val="365F91"/>
              </w:rPr>
            </w:pPr>
          </w:p>
        </w:tc>
      </w:tr>
      <w:tr w:rsidR="001B63AF" w:rsidRPr="005422A4" w14:paraId="53A87C0E" w14:textId="77777777" w:rsidTr="009544B8">
        <w:tc>
          <w:tcPr>
            <w:tcW w:w="2780" w:type="dxa"/>
          </w:tcPr>
          <w:p w14:paraId="284E984D" w14:textId="77777777" w:rsidR="001B63AF" w:rsidRDefault="001B63AF" w:rsidP="009544B8">
            <w:pPr>
              <w:rPr>
                <w:b/>
                <w:bCs/>
                <w:color w:val="365F91"/>
              </w:rPr>
            </w:pPr>
            <w:r w:rsidRPr="005422A4">
              <w:rPr>
                <w:b/>
                <w:bCs/>
                <w:color w:val="365F91"/>
              </w:rPr>
              <w:t>Veiklų aprašymas</w:t>
            </w:r>
          </w:p>
          <w:p w14:paraId="6A359058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(eiga) </w:t>
            </w:r>
            <w:r w:rsidRPr="005422A4">
              <w:rPr>
                <w:b/>
                <w:bCs/>
                <w:color w:val="365F91"/>
              </w:rPr>
              <w:t xml:space="preserve"> </w:t>
            </w:r>
          </w:p>
          <w:p w14:paraId="23EF8006" w14:textId="77777777" w:rsidR="001B63AF" w:rsidRPr="005422A4" w:rsidRDefault="001B63AF" w:rsidP="009544B8">
            <w:pPr>
              <w:jc w:val="center"/>
              <w:rPr>
                <w:bCs/>
                <w:color w:val="365F91"/>
              </w:rPr>
            </w:pPr>
          </w:p>
          <w:p w14:paraId="360F29EA" w14:textId="77777777" w:rsidR="001B63AF" w:rsidRPr="005422A4" w:rsidRDefault="001B63AF" w:rsidP="009544B8">
            <w:pPr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6964" w:type="dxa"/>
          </w:tcPr>
          <w:p w14:paraId="7EC7D7A3" w14:textId="77777777" w:rsidR="001B63AF" w:rsidRPr="005422A4" w:rsidRDefault="001B63AF" w:rsidP="009544B8">
            <w:pPr>
              <w:rPr>
                <w:bCs/>
                <w:color w:val="365F91"/>
              </w:rPr>
            </w:pPr>
            <w:r w:rsidRPr="005422A4">
              <w:rPr>
                <w:color w:val="365F91"/>
              </w:rPr>
              <w:t>(aprašyti</w:t>
            </w:r>
            <w:r>
              <w:rPr>
                <w:color w:val="365F91"/>
              </w:rPr>
              <w:t xml:space="preserve"> iššūkio įgyvendinimo  eigą, taikytus ugdymo </w:t>
            </w:r>
            <w:r w:rsidRPr="005422A4">
              <w:rPr>
                <w:color w:val="365F91"/>
              </w:rPr>
              <w:t>metodus, pagrindines naudotas priemones</w:t>
            </w:r>
            <w:r>
              <w:rPr>
                <w:color w:val="365F91"/>
              </w:rPr>
              <w:t>, metodinę medžiagą (pavyzdžiai)</w:t>
            </w:r>
            <w:r w:rsidRPr="005422A4">
              <w:rPr>
                <w:color w:val="365F91"/>
              </w:rPr>
              <w:t>, mokymo(</w:t>
            </w:r>
            <w:proofErr w:type="spellStart"/>
            <w:r w:rsidRPr="005422A4">
              <w:rPr>
                <w:color w:val="365F91"/>
              </w:rPr>
              <w:t>si</w:t>
            </w:r>
            <w:proofErr w:type="spellEnd"/>
            <w:r w:rsidRPr="005422A4">
              <w:rPr>
                <w:color w:val="365F91"/>
              </w:rPr>
              <w:t xml:space="preserve">) strategijas / </w:t>
            </w:r>
            <w:r w:rsidRPr="005422A4">
              <w:rPr>
                <w:i/>
                <w:iCs/>
                <w:color w:val="365F91"/>
              </w:rPr>
              <w:t>kas, kaip, kokia tvark</w:t>
            </w:r>
            <w:r>
              <w:rPr>
                <w:i/>
                <w:iCs/>
                <w:color w:val="365F91"/>
              </w:rPr>
              <w:t>a vyko</w:t>
            </w:r>
            <w:r w:rsidRPr="005422A4">
              <w:rPr>
                <w:i/>
                <w:iCs/>
                <w:color w:val="365F91"/>
              </w:rPr>
              <w:t>)</w:t>
            </w:r>
            <w:r w:rsidRPr="005422A4">
              <w:rPr>
                <w:bCs/>
                <w:color w:val="365F91"/>
              </w:rPr>
              <w:t>.</w:t>
            </w:r>
          </w:p>
        </w:tc>
      </w:tr>
      <w:tr w:rsidR="001B63AF" w:rsidRPr="005422A4" w14:paraId="479CA294" w14:textId="77777777" w:rsidTr="009544B8">
        <w:tc>
          <w:tcPr>
            <w:tcW w:w="2780" w:type="dxa"/>
            <w:tcBorders>
              <w:left w:val="nil"/>
              <w:right w:val="nil"/>
            </w:tcBorders>
            <w:shd w:val="clear" w:color="auto" w:fill="D3DFEE"/>
          </w:tcPr>
          <w:p w14:paraId="01ABF809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  <w:r w:rsidRPr="005422A4">
              <w:rPr>
                <w:b/>
                <w:bCs/>
                <w:color w:val="365F91"/>
              </w:rPr>
              <w:t xml:space="preserve">Vertinimas </w:t>
            </w:r>
          </w:p>
          <w:p w14:paraId="3D5727AB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  <w:r w:rsidRPr="005422A4">
              <w:rPr>
                <w:color w:val="365F91"/>
              </w:rPr>
              <w:t>(tipai ir metodai)</w:t>
            </w:r>
          </w:p>
        </w:tc>
        <w:tc>
          <w:tcPr>
            <w:tcW w:w="6964" w:type="dxa"/>
            <w:tcBorders>
              <w:left w:val="nil"/>
              <w:right w:val="nil"/>
            </w:tcBorders>
            <w:shd w:val="clear" w:color="auto" w:fill="D3DFEE"/>
          </w:tcPr>
          <w:p w14:paraId="5399A004" w14:textId="77777777" w:rsidR="001B63AF" w:rsidRPr="005422A4" w:rsidRDefault="001B63AF" w:rsidP="009544B8">
            <w:pPr>
              <w:jc w:val="center"/>
              <w:rPr>
                <w:bCs/>
                <w:color w:val="365F91"/>
              </w:rPr>
            </w:pPr>
            <w:r w:rsidRPr="005422A4">
              <w:rPr>
                <w:bCs/>
                <w:color w:val="365F91"/>
              </w:rPr>
              <w:t>(jei</w:t>
            </w:r>
            <w:r>
              <w:rPr>
                <w:bCs/>
                <w:color w:val="365F91"/>
              </w:rPr>
              <w:t xml:space="preserve"> vyko vertinimas, </w:t>
            </w:r>
            <w:r w:rsidRPr="005422A4">
              <w:rPr>
                <w:color w:val="365F91"/>
              </w:rPr>
              <w:t>pristatom</w:t>
            </w:r>
            <w:r>
              <w:rPr>
                <w:color w:val="365F91"/>
              </w:rPr>
              <w:t>i</w:t>
            </w:r>
            <w:r w:rsidRPr="005422A4">
              <w:rPr>
                <w:color w:val="365F91"/>
              </w:rPr>
              <w:t xml:space="preserve"> </w:t>
            </w:r>
            <w:r>
              <w:rPr>
                <w:color w:val="365F91"/>
              </w:rPr>
              <w:t xml:space="preserve">veiklos rezultatai </w:t>
            </w:r>
            <w:r w:rsidRPr="005422A4">
              <w:rPr>
                <w:color w:val="365F91"/>
              </w:rPr>
              <w:t>– aprašyti, kaip tai vyko, kokie vertinimo kriterijai</w:t>
            </w:r>
            <w:r>
              <w:rPr>
                <w:color w:val="365F91"/>
              </w:rPr>
              <w:t xml:space="preserve"> taikyti</w:t>
            </w:r>
            <w:r w:rsidRPr="005422A4">
              <w:rPr>
                <w:color w:val="365F91"/>
              </w:rPr>
              <w:t xml:space="preserve">, </w:t>
            </w:r>
            <w:r>
              <w:rPr>
                <w:color w:val="365F91"/>
              </w:rPr>
              <w:t>kas ir kaip vertino /įsivertino (vertinimo lapai, skaitmeniniai įrankiai, kt.,</w:t>
            </w:r>
            <w:r w:rsidRPr="005422A4">
              <w:rPr>
                <w:color w:val="365F91"/>
              </w:rPr>
              <w:t>)</w:t>
            </w:r>
          </w:p>
        </w:tc>
      </w:tr>
      <w:tr w:rsidR="001B63AF" w:rsidRPr="005422A4" w14:paraId="1AEF9D6F" w14:textId="77777777" w:rsidTr="009544B8">
        <w:tc>
          <w:tcPr>
            <w:tcW w:w="2780" w:type="dxa"/>
          </w:tcPr>
          <w:p w14:paraId="5F15DB89" w14:textId="77777777" w:rsidR="001B63AF" w:rsidRPr="005422A4" w:rsidRDefault="001B63AF" w:rsidP="009544B8">
            <w:pPr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6964" w:type="dxa"/>
          </w:tcPr>
          <w:p w14:paraId="6493F374" w14:textId="77777777" w:rsidR="001B63AF" w:rsidRPr="005422A4" w:rsidRDefault="001B63AF" w:rsidP="009544B8">
            <w:pPr>
              <w:jc w:val="center"/>
              <w:rPr>
                <w:bCs/>
                <w:color w:val="365F91"/>
              </w:rPr>
            </w:pPr>
          </w:p>
        </w:tc>
      </w:tr>
      <w:tr w:rsidR="001B63AF" w:rsidRPr="005422A4" w14:paraId="043FF3B1" w14:textId="77777777" w:rsidTr="009544B8">
        <w:tc>
          <w:tcPr>
            <w:tcW w:w="2780" w:type="dxa"/>
            <w:tcBorders>
              <w:left w:val="nil"/>
              <w:right w:val="nil"/>
            </w:tcBorders>
            <w:shd w:val="clear" w:color="auto" w:fill="D3DFEE"/>
          </w:tcPr>
          <w:p w14:paraId="75775B33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Rezultatas</w:t>
            </w:r>
          </w:p>
          <w:p w14:paraId="7EF2B659" w14:textId="77777777" w:rsidR="001B63AF" w:rsidRPr="005422A4" w:rsidRDefault="001B63AF" w:rsidP="009544B8">
            <w:pPr>
              <w:rPr>
                <w:b/>
                <w:bCs/>
                <w:i/>
                <w:iCs/>
                <w:color w:val="365F91"/>
              </w:rPr>
            </w:pPr>
            <w:r w:rsidRPr="005422A4">
              <w:rPr>
                <w:i/>
                <w:iCs/>
                <w:color w:val="365F91"/>
              </w:rPr>
              <w:t>(pateik</w:t>
            </w:r>
            <w:r>
              <w:rPr>
                <w:i/>
                <w:iCs/>
                <w:color w:val="365F91"/>
              </w:rPr>
              <w:t>iamas/ pristatomas rezultatas</w:t>
            </w:r>
            <w:r w:rsidRPr="005422A4">
              <w:rPr>
                <w:i/>
                <w:iCs/>
                <w:color w:val="365F91"/>
              </w:rPr>
              <w:t>)</w:t>
            </w:r>
            <w:r w:rsidRPr="005422A4">
              <w:rPr>
                <w:b/>
                <w:bCs/>
                <w:i/>
                <w:iCs/>
                <w:color w:val="365F91"/>
              </w:rPr>
              <w:t xml:space="preserve"> </w:t>
            </w:r>
          </w:p>
        </w:tc>
        <w:tc>
          <w:tcPr>
            <w:tcW w:w="6964" w:type="dxa"/>
            <w:tcBorders>
              <w:left w:val="nil"/>
              <w:right w:val="nil"/>
            </w:tcBorders>
            <w:shd w:val="clear" w:color="auto" w:fill="D3DFEE"/>
          </w:tcPr>
          <w:p w14:paraId="404A7A3B" w14:textId="77777777" w:rsidR="001B63AF" w:rsidRPr="00B6624A" w:rsidRDefault="001B63AF" w:rsidP="009544B8">
            <w:pPr>
              <w:rPr>
                <w:bCs/>
                <w:color w:val="365F91"/>
              </w:rPr>
            </w:pPr>
            <w:r w:rsidRPr="00B6624A">
              <w:rPr>
                <w:bCs/>
                <w:color w:val="365F91"/>
              </w:rPr>
              <w:t xml:space="preserve">(laisva forma pateikiami vykdytos veiklos </w:t>
            </w:r>
            <w:r>
              <w:rPr>
                <w:bCs/>
                <w:color w:val="365F91"/>
              </w:rPr>
              <w:t xml:space="preserve">įrodymai </w:t>
            </w:r>
            <w:r w:rsidRPr="00B6624A">
              <w:rPr>
                <w:bCs/>
                <w:color w:val="365F91"/>
              </w:rPr>
              <w:t>(atlikto projekto rezultato(ų) iliustraciją(</w:t>
            </w:r>
            <w:proofErr w:type="spellStart"/>
            <w:r w:rsidRPr="00B6624A">
              <w:rPr>
                <w:bCs/>
                <w:color w:val="365F91"/>
              </w:rPr>
              <w:t>as</w:t>
            </w:r>
            <w:proofErr w:type="spellEnd"/>
            <w:r w:rsidRPr="00B6624A">
              <w:rPr>
                <w:bCs/>
                <w:color w:val="365F91"/>
              </w:rPr>
              <w:t>), vaizdo medžiaga ir pan.)</w:t>
            </w:r>
          </w:p>
        </w:tc>
      </w:tr>
      <w:tr w:rsidR="001B63AF" w:rsidRPr="005422A4" w14:paraId="3AACD1CB" w14:textId="77777777" w:rsidTr="009544B8">
        <w:tc>
          <w:tcPr>
            <w:tcW w:w="2780" w:type="dxa"/>
          </w:tcPr>
          <w:p w14:paraId="24748101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  <w:r w:rsidRPr="005422A4">
              <w:rPr>
                <w:b/>
                <w:bCs/>
                <w:color w:val="365F91"/>
              </w:rPr>
              <w:t>Laikas (</w:t>
            </w:r>
            <w:r w:rsidRPr="005422A4">
              <w:rPr>
                <w:color w:val="365F91"/>
              </w:rPr>
              <w:t xml:space="preserve">trukmė) </w:t>
            </w:r>
            <w:r w:rsidRPr="005422A4">
              <w:rPr>
                <w:b/>
                <w:bCs/>
                <w:color w:val="365F91"/>
              </w:rPr>
              <w:t>ir mokymo(</w:t>
            </w:r>
            <w:proofErr w:type="spellStart"/>
            <w:r w:rsidRPr="005422A4">
              <w:rPr>
                <w:b/>
                <w:bCs/>
                <w:color w:val="365F91"/>
              </w:rPr>
              <w:t>si</w:t>
            </w:r>
            <w:proofErr w:type="spellEnd"/>
            <w:r w:rsidRPr="005422A4">
              <w:rPr>
                <w:b/>
                <w:bCs/>
                <w:color w:val="365F91"/>
              </w:rPr>
              <w:t>) aplinka</w:t>
            </w:r>
          </w:p>
        </w:tc>
        <w:tc>
          <w:tcPr>
            <w:tcW w:w="6964" w:type="dxa"/>
          </w:tcPr>
          <w:p w14:paraId="2485C394" w14:textId="77777777" w:rsidR="001B63AF" w:rsidRPr="005422A4" w:rsidRDefault="001B63AF" w:rsidP="009544B8">
            <w:pPr>
              <w:rPr>
                <w:bCs/>
                <w:color w:val="365F91"/>
              </w:rPr>
            </w:pPr>
            <w:r w:rsidRPr="005422A4">
              <w:rPr>
                <w:bCs/>
                <w:color w:val="365F91"/>
              </w:rPr>
              <w:t xml:space="preserve">(nurodyti </w:t>
            </w:r>
            <w:r w:rsidRPr="005422A4">
              <w:rPr>
                <w:color w:val="365F91"/>
              </w:rPr>
              <w:t>trukmę</w:t>
            </w:r>
            <w:r>
              <w:rPr>
                <w:color w:val="365F91"/>
              </w:rPr>
              <w:t xml:space="preserve"> pamokomis ar valandomis / savaitėmis</w:t>
            </w:r>
            <w:r w:rsidRPr="005422A4">
              <w:rPr>
                <w:color w:val="365F91"/>
              </w:rPr>
              <w:t>)</w:t>
            </w:r>
          </w:p>
        </w:tc>
      </w:tr>
      <w:tr w:rsidR="001B63AF" w:rsidRPr="005422A4" w14:paraId="50768C37" w14:textId="77777777" w:rsidTr="009544B8">
        <w:tc>
          <w:tcPr>
            <w:tcW w:w="2780" w:type="dxa"/>
            <w:tcBorders>
              <w:left w:val="nil"/>
              <w:right w:val="nil"/>
            </w:tcBorders>
            <w:shd w:val="clear" w:color="auto" w:fill="D3DFEE"/>
          </w:tcPr>
          <w:p w14:paraId="12F92819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  <w:r w:rsidRPr="005422A4">
              <w:rPr>
                <w:b/>
                <w:bCs/>
                <w:color w:val="365F91"/>
              </w:rPr>
              <w:t>Išvados /</w:t>
            </w:r>
            <w:r>
              <w:rPr>
                <w:b/>
                <w:bCs/>
                <w:color w:val="365F91"/>
              </w:rPr>
              <w:t>refleksija</w:t>
            </w:r>
          </w:p>
          <w:p w14:paraId="7B840844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  <w:r w:rsidRPr="005422A4">
              <w:rPr>
                <w:b/>
                <w:bCs/>
                <w:i/>
                <w:iCs/>
                <w:color w:val="365F91"/>
              </w:rPr>
              <w:t>kuo mokymo(</w:t>
            </w:r>
            <w:proofErr w:type="spellStart"/>
            <w:r w:rsidRPr="005422A4">
              <w:rPr>
                <w:b/>
                <w:bCs/>
                <w:i/>
                <w:iCs/>
                <w:color w:val="365F91"/>
              </w:rPr>
              <w:t>si</w:t>
            </w:r>
            <w:proofErr w:type="spellEnd"/>
            <w:r w:rsidRPr="005422A4">
              <w:rPr>
                <w:b/>
                <w:bCs/>
                <w:i/>
                <w:iCs/>
                <w:color w:val="365F91"/>
              </w:rPr>
              <w:t xml:space="preserve">) veikla inovatyvi, priedai </w:t>
            </w:r>
          </w:p>
        </w:tc>
        <w:tc>
          <w:tcPr>
            <w:tcW w:w="6964" w:type="dxa"/>
            <w:tcBorders>
              <w:left w:val="nil"/>
              <w:right w:val="nil"/>
            </w:tcBorders>
            <w:shd w:val="clear" w:color="auto" w:fill="D3DFEE"/>
          </w:tcPr>
          <w:p w14:paraId="133E19F5" w14:textId="77777777" w:rsidR="001B63AF" w:rsidRPr="005422A4" w:rsidRDefault="001B63AF" w:rsidP="009544B8">
            <w:pPr>
              <w:rPr>
                <w:bCs/>
                <w:color w:val="365F91"/>
              </w:rPr>
            </w:pPr>
            <w:r w:rsidRPr="005422A4">
              <w:rPr>
                <w:bCs/>
                <w:color w:val="365F91"/>
              </w:rPr>
              <w:t>(kokie</w:t>
            </w:r>
            <w:r>
              <w:rPr>
                <w:bCs/>
                <w:color w:val="365F91"/>
              </w:rPr>
              <w:t xml:space="preserve"> inovatyvūs sprendimai buvo įgyvendinti, kokie</w:t>
            </w:r>
            <w:r w:rsidRPr="005422A4">
              <w:rPr>
                <w:bCs/>
                <w:color w:val="365F91"/>
              </w:rPr>
              <w:t xml:space="preserve"> pokyčiai įvyko, kas iš to, kad ši veikla buvo vykdoma</w:t>
            </w:r>
            <w:r>
              <w:rPr>
                <w:bCs/>
                <w:color w:val="365F91"/>
              </w:rPr>
              <w:t xml:space="preserve"> t. y. „išmoktos pamokos“</w:t>
            </w:r>
            <w:r w:rsidRPr="005422A4">
              <w:rPr>
                <w:bCs/>
                <w:color w:val="365F91"/>
              </w:rPr>
              <w:t>)</w:t>
            </w:r>
          </w:p>
        </w:tc>
      </w:tr>
      <w:tr w:rsidR="001B63AF" w:rsidRPr="005422A4" w14:paraId="1A0EC3B8" w14:textId="77777777" w:rsidTr="009544B8">
        <w:tc>
          <w:tcPr>
            <w:tcW w:w="2780" w:type="dxa"/>
            <w:tcBorders>
              <w:bottom w:val="single" w:sz="8" w:space="0" w:color="4F81BD"/>
            </w:tcBorders>
          </w:tcPr>
          <w:p w14:paraId="6EEE0D5E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  <w:r w:rsidRPr="005422A4">
              <w:rPr>
                <w:b/>
                <w:bCs/>
                <w:color w:val="365F91"/>
              </w:rPr>
              <w:t>Ryšiams</w:t>
            </w:r>
          </w:p>
          <w:p w14:paraId="3D83C4DC" w14:textId="77777777" w:rsidR="001B63AF" w:rsidRPr="005422A4" w:rsidRDefault="001B63AF" w:rsidP="009544B8">
            <w:pPr>
              <w:rPr>
                <w:b/>
                <w:bCs/>
                <w:color w:val="365F91"/>
              </w:rPr>
            </w:pPr>
          </w:p>
        </w:tc>
        <w:tc>
          <w:tcPr>
            <w:tcW w:w="6964" w:type="dxa"/>
            <w:tcBorders>
              <w:bottom w:val="single" w:sz="8" w:space="0" w:color="4F81BD"/>
            </w:tcBorders>
          </w:tcPr>
          <w:p w14:paraId="0324138D" w14:textId="77777777" w:rsidR="001B63AF" w:rsidRPr="005422A4" w:rsidRDefault="001B63AF" w:rsidP="009544B8">
            <w:pPr>
              <w:rPr>
                <w:bCs/>
                <w:color w:val="365F91"/>
              </w:rPr>
            </w:pPr>
            <w:r w:rsidRPr="005422A4">
              <w:rPr>
                <w:bCs/>
                <w:color w:val="365F91"/>
              </w:rPr>
              <w:t xml:space="preserve">(nurodyti </w:t>
            </w:r>
            <w:r w:rsidRPr="005422A4">
              <w:rPr>
                <w:color w:val="365F91"/>
              </w:rPr>
              <w:t xml:space="preserve">vardą ir pavardę, galimus pateikti kitus </w:t>
            </w:r>
            <w:r w:rsidRPr="005422A4">
              <w:rPr>
                <w:bCs/>
                <w:color w:val="365F91"/>
              </w:rPr>
              <w:t xml:space="preserve">duomenis kontaktams: </w:t>
            </w:r>
            <w:r w:rsidRPr="005422A4">
              <w:rPr>
                <w:color w:val="365F91"/>
              </w:rPr>
              <w:t xml:space="preserve">el. pašto adresas, tel. </w:t>
            </w:r>
            <w:r>
              <w:rPr>
                <w:color w:val="365F91"/>
              </w:rPr>
              <w:t>N</w:t>
            </w:r>
            <w:r w:rsidRPr="005422A4">
              <w:rPr>
                <w:color w:val="365F91"/>
              </w:rPr>
              <w:t>r., mokyklos pavadinimas</w:t>
            </w:r>
            <w:r w:rsidRPr="005422A4">
              <w:rPr>
                <w:bCs/>
                <w:color w:val="365F91"/>
              </w:rPr>
              <w:t xml:space="preserve">). </w:t>
            </w:r>
          </w:p>
        </w:tc>
      </w:tr>
    </w:tbl>
    <w:p w14:paraId="437725DD" w14:textId="77777777" w:rsidR="001B63AF" w:rsidRPr="005422A4" w:rsidRDefault="001B63AF" w:rsidP="001B63AF">
      <w:pPr>
        <w:tabs>
          <w:tab w:val="left" w:pos="6409"/>
        </w:tabs>
      </w:pPr>
    </w:p>
    <w:p w14:paraId="24892124" w14:textId="77777777" w:rsidR="00E5680D" w:rsidRDefault="00E5680D"/>
    <w:sectPr w:rsidR="00E568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AF"/>
    <w:rsid w:val="001B63AF"/>
    <w:rsid w:val="00501A93"/>
    <w:rsid w:val="007B3668"/>
    <w:rsid w:val="00D77DDE"/>
    <w:rsid w:val="00E5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0CF6"/>
  <w15:chartTrackingRefBased/>
  <w15:docId w15:val="{5FE11948-4815-4ECB-AF2D-66BD7909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3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3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3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6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6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6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6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Penkauskaitė</dc:creator>
  <cp:keywords/>
  <dc:description/>
  <cp:lastModifiedBy>Vilija Penkauskaitė</cp:lastModifiedBy>
  <cp:revision>1</cp:revision>
  <dcterms:created xsi:type="dcterms:W3CDTF">2025-05-21T10:33:00Z</dcterms:created>
  <dcterms:modified xsi:type="dcterms:W3CDTF">2025-05-21T10:34:00Z</dcterms:modified>
</cp:coreProperties>
</file>